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4A4D6B" w:rsidRPr="000F3F7D" w:rsidRDefault="004A4D6B" w:rsidP="004A4D6B">
      <w:pPr>
        <w:pStyle w:val="BodyText"/>
        <w:widowControl w:val="0"/>
        <w:jc w:val="center"/>
        <w:rPr>
          <w:b/>
          <w:bCs/>
          <w:sz w:val="28"/>
          <w:szCs w:val="28"/>
        </w:rPr>
      </w:pPr>
      <w:r w:rsidRPr="000F3F7D">
        <w:rPr>
          <w:b/>
          <w:bCs/>
          <w:sz w:val="28"/>
          <w:szCs w:val="28"/>
        </w:rPr>
        <w:t>Ц</w:t>
      </w:r>
      <w:r>
        <w:rPr>
          <w:b/>
          <w:bCs/>
          <w:sz w:val="28"/>
          <w:szCs w:val="28"/>
        </w:rPr>
        <w:t xml:space="preserve"> </w:t>
      </w:r>
      <w:r w:rsidRPr="000F3F7D">
        <w:rPr>
          <w:b/>
          <w:bCs/>
          <w:sz w:val="28"/>
          <w:szCs w:val="28"/>
        </w:rPr>
        <w:t>Е</w:t>
      </w:r>
      <w:r>
        <w:rPr>
          <w:b/>
          <w:bCs/>
          <w:sz w:val="28"/>
          <w:szCs w:val="28"/>
        </w:rPr>
        <w:t xml:space="preserve"> </w:t>
      </w:r>
      <w:r w:rsidRPr="000F3F7D">
        <w:rPr>
          <w:b/>
          <w:bCs/>
          <w:sz w:val="28"/>
          <w:szCs w:val="28"/>
        </w:rPr>
        <w:t>Н</w:t>
      </w:r>
      <w:r>
        <w:rPr>
          <w:b/>
          <w:bCs/>
          <w:sz w:val="28"/>
          <w:szCs w:val="28"/>
        </w:rPr>
        <w:t xml:space="preserve"> </w:t>
      </w:r>
      <w:r w:rsidRPr="000F3F7D">
        <w:rPr>
          <w:b/>
          <w:bCs/>
          <w:sz w:val="28"/>
          <w:szCs w:val="28"/>
        </w:rPr>
        <w:t>О</w:t>
      </w:r>
      <w:r>
        <w:rPr>
          <w:b/>
          <w:bCs/>
          <w:sz w:val="28"/>
          <w:szCs w:val="28"/>
        </w:rPr>
        <w:t xml:space="preserve"> </w:t>
      </w:r>
      <w:r w:rsidRPr="000F3F7D">
        <w:rPr>
          <w:b/>
          <w:bCs/>
          <w:sz w:val="28"/>
          <w:szCs w:val="28"/>
        </w:rPr>
        <w:t>В</w:t>
      </w:r>
      <w:r>
        <w:rPr>
          <w:b/>
          <w:bCs/>
          <w:sz w:val="28"/>
          <w:szCs w:val="28"/>
        </w:rPr>
        <w:t xml:space="preserve"> </w:t>
      </w:r>
      <w:r w:rsidRPr="000F3F7D">
        <w:rPr>
          <w:b/>
          <w:bCs/>
          <w:sz w:val="28"/>
          <w:szCs w:val="28"/>
        </w:rPr>
        <w:t>А</w:t>
      </w:r>
      <w:r>
        <w:rPr>
          <w:b/>
          <w:bCs/>
          <w:sz w:val="28"/>
          <w:szCs w:val="28"/>
        </w:rPr>
        <w:t xml:space="preserve">   </w:t>
      </w:r>
      <w:r w:rsidRPr="000F3F7D">
        <w:rPr>
          <w:b/>
          <w:bCs/>
          <w:sz w:val="28"/>
          <w:szCs w:val="28"/>
        </w:rPr>
        <w:t xml:space="preserve"> Т</w:t>
      </w:r>
      <w:r>
        <w:rPr>
          <w:b/>
          <w:bCs/>
          <w:sz w:val="28"/>
          <w:szCs w:val="28"/>
        </w:rPr>
        <w:t xml:space="preserve"> </w:t>
      </w:r>
      <w:r w:rsidRPr="000F3F7D">
        <w:rPr>
          <w:b/>
          <w:bCs/>
          <w:sz w:val="28"/>
          <w:szCs w:val="28"/>
        </w:rPr>
        <w:t>А</w:t>
      </w:r>
      <w:r>
        <w:rPr>
          <w:b/>
          <w:bCs/>
          <w:sz w:val="28"/>
          <w:szCs w:val="28"/>
        </w:rPr>
        <w:t xml:space="preserve"> </w:t>
      </w:r>
      <w:r w:rsidRPr="000F3F7D">
        <w:rPr>
          <w:b/>
          <w:bCs/>
          <w:sz w:val="28"/>
          <w:szCs w:val="28"/>
        </w:rPr>
        <w:t>Б</w:t>
      </w:r>
      <w:r>
        <w:rPr>
          <w:b/>
          <w:bCs/>
          <w:sz w:val="28"/>
          <w:szCs w:val="28"/>
        </w:rPr>
        <w:t xml:space="preserve"> </w:t>
      </w:r>
      <w:r w:rsidRPr="000F3F7D">
        <w:rPr>
          <w:b/>
          <w:bCs/>
          <w:sz w:val="28"/>
          <w:szCs w:val="28"/>
        </w:rPr>
        <w:t>Л</w:t>
      </w:r>
      <w:r>
        <w:rPr>
          <w:b/>
          <w:bCs/>
          <w:sz w:val="28"/>
          <w:szCs w:val="28"/>
        </w:rPr>
        <w:t xml:space="preserve"> </w:t>
      </w:r>
      <w:r w:rsidRPr="000F3F7D">
        <w:rPr>
          <w:b/>
          <w:bCs/>
          <w:sz w:val="28"/>
          <w:szCs w:val="28"/>
        </w:rPr>
        <w:t>И</w:t>
      </w:r>
      <w:r>
        <w:rPr>
          <w:b/>
          <w:bCs/>
          <w:sz w:val="28"/>
          <w:szCs w:val="28"/>
        </w:rPr>
        <w:t xml:space="preserve"> </w:t>
      </w:r>
      <w:r w:rsidRPr="000F3F7D">
        <w:rPr>
          <w:b/>
          <w:bCs/>
          <w:sz w:val="28"/>
          <w:szCs w:val="28"/>
        </w:rPr>
        <w:t>Ц</w:t>
      </w:r>
      <w:r>
        <w:rPr>
          <w:b/>
          <w:bCs/>
          <w:sz w:val="28"/>
          <w:szCs w:val="28"/>
        </w:rPr>
        <w:t xml:space="preserve"> </w:t>
      </w:r>
      <w:r w:rsidRPr="000F3F7D">
        <w:rPr>
          <w:b/>
          <w:bCs/>
          <w:sz w:val="28"/>
          <w:szCs w:val="28"/>
        </w:rPr>
        <w:t>А</w:t>
      </w:r>
      <w:r>
        <w:rPr>
          <w:b/>
          <w:bCs/>
          <w:sz w:val="28"/>
          <w:szCs w:val="28"/>
        </w:rPr>
        <w:t xml:space="preserve"> </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A80382" w:rsidRPr="00185445" w:rsidRDefault="00A80382" w:rsidP="00A80382">
      <w:pPr>
        <w:pStyle w:val="BodyText"/>
        <w:jc w:val="center"/>
        <w:rPr>
          <w:b/>
        </w:rPr>
      </w:pPr>
      <w:r w:rsidRPr="00185445">
        <w:rPr>
          <w:b/>
        </w:rPr>
        <w:t>“</w:t>
      </w:r>
      <w:r w:rsidR="00570B54" w:rsidRPr="009A2AEC">
        <w:rPr>
          <w:b/>
          <w:bCs/>
        </w:rPr>
        <w:t xml:space="preserve">Доставка на </w:t>
      </w:r>
      <w:r w:rsidR="004A4D6B">
        <w:rPr>
          <w:b/>
          <w:bCs/>
        </w:rPr>
        <w:t>хидратна вар на прах</w:t>
      </w:r>
      <w:r w:rsidRPr="00185445">
        <w:rPr>
          <w:b/>
        </w:rPr>
        <w:t>”</w:t>
      </w:r>
    </w:p>
    <w:p w:rsidR="00A80382" w:rsidRPr="00185445" w:rsidRDefault="00A80382" w:rsidP="00A80382">
      <w:pPr>
        <w:pStyle w:val="BodyText"/>
        <w:jc w:val="center"/>
        <w:rPr>
          <w:b/>
        </w:rPr>
      </w:pPr>
    </w:p>
    <w:p w:rsidR="000044D2" w:rsidRPr="00185445" w:rsidRDefault="000044D2" w:rsidP="000044D2">
      <w:pPr>
        <w:pStyle w:val="BodyText"/>
        <w:jc w:val="center"/>
        <w:rPr>
          <w:b/>
        </w:rPr>
      </w:pPr>
    </w:p>
    <w:p w:rsidR="000044D2" w:rsidRPr="00185445" w:rsidRDefault="000044D2" w:rsidP="000044D2">
      <w:pPr>
        <w:spacing w:line="340" w:lineRule="exact"/>
        <w:jc w:val="both"/>
        <w:rPr>
          <w:lang w:val="bg-BG"/>
        </w:rPr>
      </w:pPr>
    </w:p>
    <w:tbl>
      <w:tblPr>
        <w:tblW w:w="0" w:type="auto"/>
        <w:jc w:val="center"/>
        <w:tblInd w:w="-2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1121"/>
        <w:gridCol w:w="3233"/>
        <w:gridCol w:w="1250"/>
        <w:gridCol w:w="1309"/>
        <w:gridCol w:w="1985"/>
      </w:tblGrid>
      <w:tr w:rsidR="004A4D6B" w:rsidRPr="00185445" w:rsidTr="004A4D6B">
        <w:trPr>
          <w:trHeight w:val="974"/>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b/>
                <w:iCs/>
                <w:lang w:val="bg-BG"/>
              </w:rPr>
            </w:pPr>
            <w:r w:rsidRPr="00185445">
              <w:rPr>
                <w:b/>
                <w:iCs/>
                <w:lang w:val="bg-BG"/>
              </w:rPr>
              <w:t>№</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b/>
                <w:iCs/>
                <w:lang w:val="bg-BG"/>
              </w:rPr>
            </w:pPr>
            <w:r w:rsidRPr="00185445">
              <w:rPr>
                <w:b/>
                <w:bCs/>
                <w:lang w:val="bg-BG"/>
              </w:rPr>
              <w:t xml:space="preserve">ИД  по </w:t>
            </w:r>
            <w:proofErr w:type="spellStart"/>
            <w:r w:rsidRPr="00185445">
              <w:rPr>
                <w:b/>
                <w:bCs/>
                <w:lang w:val="bg-BG"/>
              </w:rPr>
              <w:t>BaaN</w:t>
            </w:r>
            <w:proofErr w:type="spellEnd"/>
          </w:p>
        </w:tc>
        <w:tc>
          <w:tcPr>
            <w:tcW w:w="3233"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b/>
                <w:iCs/>
                <w:lang w:val="bg-BG"/>
              </w:rPr>
            </w:pPr>
            <w:r w:rsidRPr="00185445">
              <w:rPr>
                <w:b/>
                <w:lang w:val="bg-BG"/>
              </w:rPr>
              <w:t>Наименование</w:t>
            </w:r>
            <w:r w:rsidRPr="00185445">
              <w:rPr>
                <w:b/>
                <w:lang w:val="en-US"/>
              </w:rPr>
              <w:t xml:space="preserve"> </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b/>
                <w:iCs/>
                <w:lang w:val="bg-BG"/>
              </w:rPr>
            </w:pPr>
            <w:r w:rsidRPr="00185445">
              <w:rPr>
                <w:b/>
                <w:iCs/>
                <w:lang w:val="bg-BG"/>
              </w:rPr>
              <w:t>Ед. мярка</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b/>
                <w:iCs/>
                <w:lang w:val="bg-BG"/>
              </w:rPr>
            </w:pPr>
            <w:proofErr w:type="spellStart"/>
            <w:r w:rsidRPr="00185445">
              <w:rPr>
                <w:b/>
                <w:iCs/>
                <w:lang w:val="bg-BG"/>
              </w:rPr>
              <w:t>Кол-во</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4A4D6B">
            <w:pPr>
              <w:widowControl w:val="0"/>
              <w:jc w:val="center"/>
              <w:rPr>
                <w:b/>
                <w:iCs/>
                <w:lang w:val="bg-BG"/>
              </w:rPr>
            </w:pPr>
            <w:r w:rsidRPr="00185445">
              <w:rPr>
                <w:b/>
                <w:iCs/>
                <w:lang w:val="bg-BG"/>
              </w:rPr>
              <w:t>Единична цена в лв. без ДДС</w:t>
            </w:r>
          </w:p>
        </w:tc>
      </w:tr>
      <w:tr w:rsidR="004A4D6B" w:rsidRPr="00185445" w:rsidTr="004A4D6B">
        <w:trPr>
          <w:trHeight w:val="321"/>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i/>
                <w:sz w:val="20"/>
                <w:lang w:val="bg-BG"/>
              </w:rPr>
            </w:pPr>
            <w:r w:rsidRPr="00185445">
              <w:rPr>
                <w:i/>
                <w:sz w:val="20"/>
                <w:lang w:val="bg-BG"/>
              </w:rPr>
              <w:t>1</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i/>
                <w:sz w:val="20"/>
                <w:lang w:val="bg-BG"/>
              </w:rPr>
            </w:pPr>
            <w:r w:rsidRPr="00185445">
              <w:rPr>
                <w:i/>
                <w:sz w:val="20"/>
                <w:lang w:val="bg-BG"/>
              </w:rPr>
              <w:t>2</w:t>
            </w:r>
          </w:p>
        </w:tc>
        <w:tc>
          <w:tcPr>
            <w:tcW w:w="3233"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i/>
                <w:sz w:val="20"/>
                <w:lang w:val="bg-BG"/>
              </w:rPr>
            </w:pPr>
            <w:r w:rsidRPr="00185445">
              <w:rPr>
                <w:i/>
                <w:sz w:val="20"/>
                <w:lang w:val="bg-BG"/>
              </w:rPr>
              <w:t>3</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i/>
                <w:sz w:val="20"/>
                <w:lang w:val="bg-BG"/>
              </w:rPr>
            </w:pPr>
            <w:r w:rsidRPr="00185445">
              <w:rPr>
                <w:i/>
                <w:sz w:val="20"/>
                <w:lang w:val="bg-BG"/>
              </w:rPr>
              <w:t>4</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i/>
                <w:sz w:val="20"/>
                <w:lang w:val="bg-BG"/>
              </w:rPr>
            </w:pPr>
            <w:r w:rsidRPr="00185445">
              <w:rPr>
                <w:i/>
                <w:sz w:val="20"/>
                <w:lang w:val="bg-BG"/>
              </w:rPr>
              <w:t>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i/>
                <w:sz w:val="20"/>
                <w:lang w:val="bg-BG"/>
              </w:rPr>
            </w:pPr>
            <w:r>
              <w:rPr>
                <w:i/>
                <w:sz w:val="20"/>
                <w:lang w:val="bg-BG"/>
              </w:rPr>
              <w:t>6</w:t>
            </w:r>
          </w:p>
        </w:tc>
      </w:tr>
      <w:tr w:rsidR="004A4D6B" w:rsidRPr="00185445" w:rsidTr="004A4D6B">
        <w:trPr>
          <w:trHeight w:val="321"/>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lang w:val="bg-BG"/>
              </w:rPr>
            </w:pPr>
            <w:r w:rsidRPr="00185445">
              <w:rPr>
                <w:lang w:val="bg-BG"/>
              </w:rPr>
              <w:t>1</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rPr>
                <w:lang w:val="bg-BG"/>
              </w:rPr>
            </w:pPr>
          </w:p>
        </w:tc>
        <w:tc>
          <w:tcPr>
            <w:tcW w:w="3233"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rPr>
                <w:lang w:val="bg-BG"/>
              </w:rPr>
            </w:pP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lang w:val="bg-BG"/>
              </w:rPr>
            </w:pP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rPr>
                <w:lang w:val="bg-BG"/>
              </w:rPr>
            </w:pPr>
          </w:p>
        </w:tc>
      </w:tr>
      <w:tr w:rsidR="004A4D6B" w:rsidRPr="00185445" w:rsidTr="004A4D6B">
        <w:trPr>
          <w:trHeight w:val="321"/>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lang w:val="bg-BG"/>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rPr>
                <w:lang w:val="bg-BG"/>
              </w:rPr>
            </w:pPr>
          </w:p>
        </w:tc>
        <w:tc>
          <w:tcPr>
            <w:tcW w:w="3233"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rPr>
                <w:lang w:val="bg-BG"/>
              </w:rPr>
            </w:pP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lang w:val="bg-BG"/>
              </w:rPr>
            </w:pP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jc w:val="center"/>
              <w:rPr>
                <w:lang w:val="bg-BG"/>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4A4D6B" w:rsidRPr="00185445" w:rsidRDefault="004A4D6B" w:rsidP="00F457A9">
            <w:pPr>
              <w:widowControl w:val="0"/>
              <w:rPr>
                <w:lang w:val="bg-BG"/>
              </w:rPr>
            </w:pPr>
          </w:p>
        </w:tc>
      </w:tr>
      <w:tr w:rsidR="00E36843" w:rsidRPr="00185445" w:rsidTr="004A4D6B">
        <w:trPr>
          <w:trHeight w:val="321"/>
          <w:jc w:val="center"/>
        </w:trPr>
        <w:tc>
          <w:tcPr>
            <w:tcW w:w="749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6843" w:rsidRPr="00A31F8D" w:rsidRDefault="004A4D6B" w:rsidP="004A4D6B">
            <w:pPr>
              <w:widowControl w:val="0"/>
              <w:rPr>
                <w:b/>
                <w:lang w:val="bg-BG"/>
              </w:rPr>
            </w:pPr>
            <w:proofErr w:type="spellStart"/>
            <w:r>
              <w:rPr>
                <w:b/>
                <w:bCs/>
                <w:iCs/>
                <w:sz w:val="22"/>
                <w:szCs w:val="22"/>
              </w:rPr>
              <w:t>Обща</w:t>
            </w:r>
            <w:proofErr w:type="spellEnd"/>
            <w:r>
              <w:rPr>
                <w:b/>
                <w:bCs/>
                <w:iCs/>
                <w:sz w:val="22"/>
                <w:szCs w:val="22"/>
              </w:rPr>
              <w:t xml:space="preserve"> </w:t>
            </w:r>
            <w:proofErr w:type="spellStart"/>
            <w:r>
              <w:rPr>
                <w:b/>
                <w:bCs/>
                <w:iCs/>
                <w:sz w:val="22"/>
                <w:szCs w:val="22"/>
              </w:rPr>
              <w:t>предлагана</w:t>
            </w:r>
            <w:proofErr w:type="spellEnd"/>
            <w:r>
              <w:rPr>
                <w:b/>
                <w:bCs/>
                <w:iCs/>
                <w:sz w:val="22"/>
                <w:szCs w:val="22"/>
              </w:rPr>
              <w:t xml:space="preserve"> </w:t>
            </w:r>
            <w:proofErr w:type="spellStart"/>
            <w:r>
              <w:rPr>
                <w:b/>
                <w:bCs/>
                <w:iCs/>
                <w:sz w:val="22"/>
                <w:szCs w:val="22"/>
              </w:rPr>
              <w:t>цена</w:t>
            </w:r>
            <w:proofErr w:type="spellEnd"/>
            <w:r>
              <w:rPr>
                <w:b/>
                <w:bCs/>
                <w:iCs/>
                <w:sz w:val="22"/>
                <w:szCs w:val="22"/>
              </w:rPr>
              <w:t xml:space="preserve"> </w:t>
            </w:r>
            <w:r>
              <w:t xml:space="preserve">в </w:t>
            </w:r>
            <w:proofErr w:type="spellStart"/>
            <w:r>
              <w:t>лв</w:t>
            </w:r>
            <w:proofErr w:type="spellEnd"/>
            <w:r>
              <w:t xml:space="preserve">. </w:t>
            </w:r>
            <w:proofErr w:type="spellStart"/>
            <w:r>
              <w:t>без</w:t>
            </w:r>
            <w:proofErr w:type="spellEnd"/>
            <w:r>
              <w:t xml:space="preserve"> ДДС, </w:t>
            </w:r>
            <w:proofErr w:type="spellStart"/>
            <w:r>
              <w:t>при</w:t>
            </w:r>
            <w:proofErr w:type="spellEnd"/>
            <w:r>
              <w:t xml:space="preserve"> </w:t>
            </w:r>
            <w:proofErr w:type="spellStart"/>
            <w:r>
              <w:t>условие</w:t>
            </w:r>
            <w:proofErr w:type="spellEnd"/>
            <w:r>
              <w:t xml:space="preserve"> на </w:t>
            </w:r>
            <w:proofErr w:type="spellStart"/>
            <w:r>
              <w:t>доставка</w:t>
            </w:r>
            <w:proofErr w:type="spellEnd"/>
            <w:r>
              <w:t xml:space="preserve"> </w:t>
            </w:r>
            <w:r w:rsidRPr="00984BED">
              <w:rPr>
                <w:lang w:val="bg-BG"/>
              </w:rPr>
              <w:t>DDP АЕЦ Козлодуй (</w:t>
            </w:r>
            <w:proofErr w:type="spellStart"/>
            <w:r w:rsidRPr="00984BED">
              <w:rPr>
                <w:lang w:val="bg-BG"/>
              </w:rPr>
              <w:t>Incoterm’s</w:t>
            </w:r>
            <w:proofErr w:type="spellEnd"/>
            <w:r w:rsidRPr="00984BED">
              <w:rPr>
                <w:lang w:val="bg-BG"/>
              </w:rPr>
              <w:t xml:space="preserve"> 2010) с включени всички разходи за доставка до склад на Възложителя, опаковка, транспорт</w:t>
            </w:r>
            <w:r>
              <w:rPr>
                <w:lang w:val="bg-BG"/>
              </w:rPr>
              <w:t>, такси и други дължими суми</w:t>
            </w:r>
            <w:r>
              <w:t xml:space="preserve"> </w:t>
            </w:r>
            <w:r>
              <w:rPr>
                <w:lang w:val="bg-BG"/>
              </w:rPr>
              <w:t>…………………..</w:t>
            </w:r>
            <w:r>
              <w:t xml:space="preserve">/ </w:t>
            </w:r>
            <w:proofErr w:type="spellStart"/>
            <w:r>
              <w:t>словом</w:t>
            </w:r>
            <w:proofErr w:type="spellEnd"/>
            <w: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85445" w:rsidRPr="004A4D6B" w:rsidRDefault="00185445" w:rsidP="00185445">
            <w:pPr>
              <w:widowControl w:val="0"/>
              <w:jc w:val="center"/>
              <w:rPr>
                <w:b/>
                <w:lang w:val="bg-BG"/>
              </w:rPr>
            </w:pPr>
            <w:r w:rsidRPr="00185445">
              <w:rPr>
                <w:b/>
                <w:iCs/>
                <w:lang w:val="bg-BG"/>
              </w:rPr>
              <w:t>/</w:t>
            </w:r>
            <w:r w:rsidR="004A4D6B">
              <w:t xml:space="preserve"> </w:t>
            </w:r>
            <w:proofErr w:type="spellStart"/>
            <w:r w:rsidR="004A4D6B">
              <w:t>цифром</w:t>
            </w:r>
            <w:proofErr w:type="spellEnd"/>
            <w:r w:rsidR="004A4D6B">
              <w:rPr>
                <w:lang w:val="bg-BG"/>
              </w:rPr>
              <w:t xml:space="preserve"> /</w:t>
            </w:r>
          </w:p>
          <w:p w:rsidR="00E36843" w:rsidRPr="00185445" w:rsidRDefault="00E36843" w:rsidP="00185445">
            <w:pPr>
              <w:widowControl w:val="0"/>
              <w:jc w:val="center"/>
              <w:rPr>
                <w:b/>
                <w:lang w:val="bg-BG"/>
              </w:rPr>
            </w:pPr>
            <w:r w:rsidRPr="00185445">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4A4D6B">
      <w:footerReference w:type="even" r:id="rId7"/>
      <w:footerReference w:type="default" r:id="rId8"/>
      <w:type w:val="continuous"/>
      <w:pgSz w:w="11909" w:h="16834" w:code="9"/>
      <w:pgMar w:top="714" w:right="851" w:bottom="646" w:left="907"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B9D" w:rsidRDefault="00815B9D">
      <w:r>
        <w:separator/>
      </w:r>
    </w:p>
  </w:endnote>
  <w:endnote w:type="continuationSeparator" w:id="0">
    <w:p w:rsidR="00815B9D" w:rsidRDefault="00815B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4A6287"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4A6287"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390A16">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390A16">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B9D" w:rsidRDefault="00815B9D">
      <w:r>
        <w:separator/>
      </w:r>
    </w:p>
  </w:footnote>
  <w:footnote w:type="continuationSeparator" w:id="0">
    <w:p w:rsidR="00815B9D" w:rsidRDefault="00815B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0A16"/>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4D6B"/>
    <w:rsid w:val="004A6287"/>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0B54"/>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22A8"/>
    <w:rsid w:val="00EC49FF"/>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 w:type="paragraph" w:customStyle="1" w:styleId="CharCharCharCharCharCharChar">
    <w:name w:val=" Char Char Char Char Char Char Char"/>
    <w:basedOn w:val="Normal"/>
    <w:rsid w:val="004A4D6B"/>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905</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3</cp:revision>
  <cp:lastPrinted>2018-03-16T10:13:00Z</cp:lastPrinted>
  <dcterms:created xsi:type="dcterms:W3CDTF">2018-03-16T10:13:00Z</dcterms:created>
  <dcterms:modified xsi:type="dcterms:W3CDTF">2018-03-16T10:15:00Z</dcterms:modified>
</cp:coreProperties>
</file>